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 Black" w:eastAsia="Arial Black" w:hAnsi="Arial Black" w:cs="Arial Black"/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228600</wp:posOffset>
            </wp:positionH>
            <wp:positionV relativeFrom="paragraph">
              <wp:posOffset>481330</wp:posOffset>
            </wp:positionV>
            <wp:extent cx="1304925" cy="77152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right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 xml:space="preserve">Spett.le </w:t>
      </w: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right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 xml:space="preserve">ASNAT </w:t>
      </w:r>
      <w:r>
        <w:rPr>
          <w:rFonts w:ascii="Arial Black" w:eastAsia="Arial Black" w:hAnsi="Arial Black" w:cs="Arial Black"/>
          <w:color w:val="000000"/>
        </w:rPr>
        <w:br/>
        <w:t>Via 2 Giugno 33/1</w:t>
      </w: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right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>33050 Terzo d’ Aquileia -UD</w:t>
      </w:r>
    </w:p>
    <w:p w:rsidR="008F73C9" w:rsidRDefault="008F73C9" w:rsidP="009C308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-262" w:hanging="2"/>
        <w:rPr>
          <w:rFonts w:ascii="Arial" w:eastAsia="Arial" w:hAnsi="Arial" w:cs="Arial"/>
          <w:color w:val="000000"/>
        </w:rPr>
      </w:pP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-26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Torviscosa, 08.05..2018</w:t>
      </w:r>
    </w:p>
    <w:p w:rsidR="008F73C9" w:rsidRDefault="008F73C9" w:rsidP="009C308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-262" w:hanging="2"/>
        <w:rPr>
          <w:rFonts w:ascii="Arial" w:eastAsia="Arial" w:hAnsi="Arial" w:cs="Arial"/>
          <w:color w:val="000000"/>
        </w:rPr>
      </w:pP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Gentilissimi Signori siamo ormai prossimi all’avvicinarsi della bella stagione e speriamo di </w:t>
      </w: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fare cosa gradita, proponendo a prezzi promozionali a Voi riservati , da febbraio a </w:t>
      </w: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settembre 2018, tutti i prodotti che vi saranno necessari per la manutenzione e la cura </w:t>
      </w: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della vostra imbarcazione. In dettaglio le </w:t>
      </w:r>
      <w:proofErr w:type="spellStart"/>
      <w:r>
        <w:rPr>
          <w:rFonts w:ascii="Arial" w:eastAsia="Arial" w:hAnsi="Arial" w:cs="Arial"/>
          <w:color w:val="000000"/>
        </w:rPr>
        <w:t>scontistiche</w:t>
      </w:r>
      <w:proofErr w:type="spellEnd"/>
      <w:r>
        <w:rPr>
          <w:rFonts w:ascii="Arial" w:eastAsia="Arial" w:hAnsi="Arial" w:cs="Arial"/>
          <w:color w:val="000000"/>
        </w:rPr>
        <w:t xml:space="preserve">  che verranno applicate ai Vs. soci :</w:t>
      </w: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FNI  </w:t>
      </w:r>
      <w:r>
        <w:rPr>
          <w:rFonts w:ascii="Arial" w:eastAsia="Arial" w:hAnsi="Arial" w:cs="Arial"/>
          <w:color w:val="000000"/>
        </w:rPr>
        <w:t xml:space="preserve">Accessoristica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sc.30%  su Listino A</w:t>
      </w: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Per resto del listino chiedere quotazioni</w:t>
      </w: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JOTUN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sc.40% su antivegetative</w:t>
      </w:r>
      <w:r>
        <w:rPr>
          <w:rFonts w:ascii="Arial" w:eastAsia="Arial" w:hAnsi="Arial" w:cs="Arial"/>
          <w:color w:val="000000"/>
        </w:rPr>
        <w:tab/>
      </w: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Sc.30% Su resto del listino</w:t>
      </w: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SKIPPER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sc.40% su antivegetative</w:t>
      </w:r>
      <w:r>
        <w:rPr>
          <w:rFonts w:ascii="Arial" w:eastAsia="Arial" w:hAnsi="Arial" w:cs="Arial"/>
          <w:color w:val="000000"/>
        </w:rPr>
        <w:tab/>
      </w: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Sc.30% Su resto del listino</w:t>
      </w: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VENEZIANI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sc.30% su antivegetative</w:t>
      </w: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Sc.20% sul resto del listino</w:t>
      </w: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MARLIN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sc.30% su antivegetative</w:t>
      </w: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Sc.20% Su resto del listino</w:t>
      </w: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CORSO COLORI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sc.30%</w:t>
      </w:r>
    </w:p>
    <w:p w:rsidR="008F73C9" w:rsidRDefault="008F73C9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PRESENTARSI CON TESSERA </w:t>
      </w: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disposizione per qualsiasi necessità porgiamo i migliori saluti</w:t>
      </w:r>
    </w:p>
    <w:p w:rsidR="008F73C9" w:rsidRDefault="008F73C9" w:rsidP="009C308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8F73C9" w:rsidRDefault="009C3080" w:rsidP="009C308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Corso Colori </w:t>
      </w:r>
      <w:proofErr w:type="spellStart"/>
      <w:r>
        <w:rPr>
          <w:rFonts w:ascii="Arial" w:eastAsia="Arial" w:hAnsi="Arial" w:cs="Arial"/>
          <w:color w:val="000000"/>
        </w:rPr>
        <w:t>srl</w:t>
      </w:r>
      <w:proofErr w:type="spellEnd"/>
      <w:r>
        <w:rPr>
          <w:rFonts w:ascii="Arial" w:eastAsia="Arial" w:hAnsi="Arial" w:cs="Arial"/>
          <w:color w:val="000000"/>
        </w:rPr>
        <w:t xml:space="preserve">- Via del Commercio 30 –Torviscosa-Ud </w:t>
      </w:r>
    </w:p>
    <w:p w:rsidR="008F73C9" w:rsidRDefault="009C3080" w:rsidP="000A276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Tel.0431/92433     Email info@corsocolori.it</w:t>
      </w:r>
      <w:r w:rsidR="000A2769">
        <w:rPr>
          <w:rFonts w:ascii="Arial" w:eastAsia="Arial" w:hAnsi="Arial" w:cs="Arial"/>
          <w:color w:val="000000"/>
          <w:sz w:val="22"/>
          <w:szCs w:val="22"/>
        </w:rPr>
        <w:tab/>
      </w:r>
      <w:r w:rsidR="000A2769">
        <w:rPr>
          <w:rFonts w:ascii="Arial" w:eastAsia="Arial" w:hAnsi="Arial" w:cs="Arial"/>
          <w:color w:val="000000"/>
          <w:sz w:val="22"/>
          <w:szCs w:val="22"/>
        </w:rPr>
        <w:tab/>
      </w:r>
    </w:p>
    <w:sectPr w:rsidR="008F73C9"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F73C9"/>
    <w:rsid w:val="000A2769"/>
    <w:rsid w:val="008F73C9"/>
    <w:rsid w:val="009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jc w:val="both"/>
    </w:pPr>
    <w:rPr>
      <w:rFonts w:ascii="Bookman Old Style" w:hAnsi="Bookman Old Style"/>
      <w:sz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pPr>
      <w:ind w:left="900" w:hanging="180"/>
      <w:jc w:val="both"/>
    </w:pPr>
    <w:rPr>
      <w:rFonts w:ascii="Bookman Old Style" w:hAnsi="Bookman Old Style"/>
      <w:sz w:val="28"/>
    </w:rPr>
  </w:style>
  <w:style w:type="paragraph" w:styleId="Rientrocorpodeltesto2">
    <w:name w:val="Body Text Indent 2"/>
    <w:basedOn w:val="Normale"/>
    <w:pPr>
      <w:spacing w:before="840" w:after="600"/>
      <w:ind w:left="504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jc w:val="both"/>
    </w:pPr>
    <w:rPr>
      <w:rFonts w:ascii="Bookman Old Style" w:hAnsi="Bookman Old Style"/>
      <w:sz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pPr>
      <w:ind w:left="900" w:hanging="180"/>
      <w:jc w:val="both"/>
    </w:pPr>
    <w:rPr>
      <w:rFonts w:ascii="Bookman Old Style" w:hAnsi="Bookman Old Style"/>
      <w:sz w:val="28"/>
    </w:rPr>
  </w:style>
  <w:style w:type="paragraph" w:styleId="Rientrocorpodeltesto2">
    <w:name w:val="Body Text Indent 2"/>
    <w:basedOn w:val="Normale"/>
    <w:pPr>
      <w:spacing w:before="840" w:after="600"/>
      <w:ind w:left="504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vnny denerio</dc:creator>
  <cp:lastModifiedBy>vinny</cp:lastModifiedBy>
  <cp:revision>4</cp:revision>
  <dcterms:created xsi:type="dcterms:W3CDTF">2018-05-15T22:37:00Z</dcterms:created>
  <dcterms:modified xsi:type="dcterms:W3CDTF">2018-05-19T08:23:00Z</dcterms:modified>
</cp:coreProperties>
</file>